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5292" w14:textId="531FBBE2" w:rsidR="00164E91" w:rsidRPr="00FD6237" w:rsidRDefault="009100F4" w:rsidP="00164E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23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пациент!</w:t>
      </w:r>
    </w:p>
    <w:p w14:paraId="519D0F4E" w14:textId="77777777" w:rsidR="00AF0090" w:rsidRDefault="00AF0090" w:rsidP="00AF0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анализов должны быть актуальными (см. «Актуальность анализов» ниже). </w:t>
      </w:r>
    </w:p>
    <w:p w14:paraId="116113A8" w14:textId="77777777" w:rsidR="00AF0090" w:rsidRDefault="00AF0090" w:rsidP="00AF0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Начать сдавать анализы необходимо 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недели.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готовности присылайте результаты анализов и исследований, но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позднее чем за 7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госпитализации для проверки на почту </w:t>
      </w:r>
      <w:hyperlink r:id="rId8" w:history="1">
        <w:r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info@abriell.ru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отправки всех анализов у Вас будет назначена очная или онлайн консультация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-анестезиологом. В случае необходимости дообследования у вас будет время его пройти.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теме письма указывайте ФИО и дату операции.</w:t>
      </w:r>
    </w:p>
    <w:p w14:paraId="543BD239" w14:textId="77777777" w:rsidR="00AF0090" w:rsidRDefault="00AF0090" w:rsidP="00AF0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Необходимые анализы и исследования можно сдать в нашей клинике по предварительной записи через администраторов, телефон +7-981-187-87-87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или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whatsap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+7-981-187-87-87</w:t>
      </w:r>
      <w:r>
        <w:rPr>
          <w:b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5FCA568" w14:textId="77777777" w:rsidR="00AF0090" w:rsidRDefault="00AF0090" w:rsidP="00AF0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625250" w14:textId="77777777" w:rsidR="00AF0090" w:rsidRDefault="00AF0090" w:rsidP="00AF00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случае проживания заграницей, предоставить мед документацию на русском языке)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готовности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</w:p>
    <w:p w14:paraId="0EFC7E23" w14:textId="77777777" w:rsidR="00AF0090" w:rsidRDefault="00AF0090" w:rsidP="00AF00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77FCB9A" w14:textId="77777777" w:rsidR="00AF0090" w:rsidRDefault="00AF0090" w:rsidP="00AF00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день госпитализации (накануне операции) необходимо предоставить все оригиналы результатов анализов.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E0BB0B" w14:textId="77777777" w:rsidR="008E0AF9" w:rsidRPr="008A08BB" w:rsidRDefault="008E0AF9" w:rsidP="00164E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D1569" w14:textId="15AB2924" w:rsidR="00B90899" w:rsidRPr="008A08BB" w:rsidRDefault="008E0AF9" w:rsidP="00F352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08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Прикрепляем список анализов, которые Вам необходимо сдать для проведения операции под</w:t>
      </w:r>
      <w:r w:rsidR="00C2493B" w:rsidRPr="008A08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493B" w:rsidRPr="008A0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общим наркозом</w:t>
      </w:r>
      <w:r w:rsidRPr="008A0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(длительность более 2 часов)</w:t>
      </w:r>
      <w:r w:rsidR="00C2493B" w:rsidRPr="008A0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2561382" w14:textId="1B373C5E" w:rsidR="00882C80" w:rsidRPr="008A08BB" w:rsidRDefault="00882C80" w:rsidP="00F35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6C7A63" w14:textId="77777777" w:rsidR="008A08BB" w:rsidRPr="008A08BB" w:rsidRDefault="008A08BB" w:rsidP="001C711C">
      <w:pPr>
        <w:pStyle w:val="ae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8A08BB">
        <w:rPr>
          <w:rFonts w:ascii="Times New Roman" w:hAnsi="Times New Roman" w:cs="Times New Roman"/>
          <w:sz w:val="24"/>
          <w:szCs w:val="24"/>
          <w:u w:val="single"/>
        </w:rPr>
        <w:t>Общий развернутый клинический анализ крови.</w:t>
      </w:r>
    </w:p>
    <w:p w14:paraId="5DA01FC6" w14:textId="77777777" w:rsidR="008A08BB" w:rsidRPr="008A08BB" w:rsidRDefault="008A08BB" w:rsidP="001C711C">
      <w:pPr>
        <w:pStyle w:val="ae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8A08BB">
        <w:rPr>
          <w:rFonts w:ascii="Times New Roman" w:hAnsi="Times New Roman" w:cs="Times New Roman"/>
          <w:sz w:val="24"/>
          <w:szCs w:val="24"/>
          <w:u w:val="single"/>
        </w:rPr>
        <w:t xml:space="preserve">Коагулограмма: МНО, АПТВ (АЧТВ), </w:t>
      </w:r>
      <w:proofErr w:type="spellStart"/>
      <w:r w:rsidRPr="008A08BB">
        <w:rPr>
          <w:rFonts w:ascii="Times New Roman" w:hAnsi="Times New Roman" w:cs="Times New Roman"/>
          <w:sz w:val="24"/>
          <w:szCs w:val="24"/>
          <w:u w:val="single"/>
        </w:rPr>
        <w:t>фибириноген</w:t>
      </w:r>
      <w:proofErr w:type="spellEnd"/>
      <w:r w:rsidRPr="008A08B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8A08BB">
        <w:rPr>
          <w:rFonts w:ascii="Times New Roman" w:hAnsi="Times New Roman" w:cs="Times New Roman"/>
          <w:sz w:val="24"/>
          <w:szCs w:val="24"/>
          <w:u w:val="single"/>
        </w:rPr>
        <w:t>протромбиновый</w:t>
      </w:r>
      <w:proofErr w:type="spellEnd"/>
      <w:r w:rsidRPr="008A08BB">
        <w:rPr>
          <w:rFonts w:ascii="Times New Roman" w:hAnsi="Times New Roman" w:cs="Times New Roman"/>
          <w:sz w:val="24"/>
          <w:szCs w:val="24"/>
          <w:u w:val="single"/>
        </w:rPr>
        <w:t xml:space="preserve"> индекс.</w:t>
      </w:r>
    </w:p>
    <w:p w14:paraId="62EFD9DA" w14:textId="77777777" w:rsidR="008A08BB" w:rsidRPr="008A08BB" w:rsidRDefault="008A08BB" w:rsidP="001C711C">
      <w:pPr>
        <w:pStyle w:val="ae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8A08BB">
        <w:rPr>
          <w:rFonts w:ascii="Times New Roman" w:hAnsi="Times New Roman" w:cs="Times New Roman"/>
          <w:sz w:val="24"/>
          <w:szCs w:val="24"/>
          <w:u w:val="single"/>
        </w:rPr>
        <w:t xml:space="preserve">Группа крови, резус-фактор. </w:t>
      </w:r>
    </w:p>
    <w:p w14:paraId="268561C1" w14:textId="77777777" w:rsidR="008A08BB" w:rsidRPr="008A08BB" w:rsidRDefault="008A08BB" w:rsidP="001C711C">
      <w:pPr>
        <w:pStyle w:val="ae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8A08BB">
        <w:rPr>
          <w:rFonts w:ascii="Times New Roman" w:hAnsi="Times New Roman" w:cs="Times New Roman"/>
          <w:sz w:val="24"/>
          <w:szCs w:val="24"/>
          <w:u w:val="single"/>
        </w:rPr>
        <w:t xml:space="preserve">Биохимический анализ крови: общий белок, альбумин, глюкоза, АЛТ, АСТ, </w:t>
      </w:r>
      <w:proofErr w:type="spellStart"/>
      <w:r w:rsidRPr="008A08BB">
        <w:rPr>
          <w:rFonts w:ascii="Times New Roman" w:hAnsi="Times New Roman" w:cs="Times New Roman"/>
          <w:sz w:val="24"/>
          <w:szCs w:val="24"/>
          <w:u w:val="single"/>
        </w:rPr>
        <w:t>биллирубин</w:t>
      </w:r>
      <w:proofErr w:type="spellEnd"/>
      <w:r w:rsidRPr="008A08BB">
        <w:rPr>
          <w:rFonts w:ascii="Times New Roman" w:hAnsi="Times New Roman" w:cs="Times New Roman"/>
          <w:sz w:val="24"/>
          <w:szCs w:val="24"/>
          <w:u w:val="single"/>
        </w:rPr>
        <w:t xml:space="preserve"> общий, билирубин прямой, креатинин, мочевина, амилаза, K, Na, </w:t>
      </w:r>
      <w:proofErr w:type="spellStart"/>
      <w:r w:rsidRPr="008A08BB">
        <w:rPr>
          <w:rFonts w:ascii="Times New Roman" w:hAnsi="Times New Roman" w:cs="Times New Roman"/>
          <w:sz w:val="24"/>
          <w:szCs w:val="24"/>
          <w:u w:val="single"/>
        </w:rPr>
        <w:t>Ca</w:t>
      </w:r>
      <w:proofErr w:type="spellEnd"/>
      <w:r w:rsidRPr="008A08BB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8A08BB">
        <w:rPr>
          <w:rFonts w:ascii="Times New Roman" w:hAnsi="Times New Roman" w:cs="Times New Roman"/>
          <w:sz w:val="24"/>
          <w:szCs w:val="24"/>
          <w:u w:val="single"/>
        </w:rPr>
        <w:t>Cl</w:t>
      </w:r>
      <w:proofErr w:type="spellEnd"/>
      <w:r w:rsidRPr="008A08BB">
        <w:rPr>
          <w:rFonts w:ascii="Times New Roman" w:hAnsi="Times New Roman" w:cs="Times New Roman"/>
          <w:sz w:val="24"/>
          <w:szCs w:val="24"/>
          <w:u w:val="single"/>
        </w:rPr>
        <w:t>, общий холестерин.</w:t>
      </w:r>
    </w:p>
    <w:p w14:paraId="6603EF9E" w14:textId="77777777" w:rsidR="008A08BB" w:rsidRPr="008A08BB" w:rsidRDefault="008A08BB" w:rsidP="001C711C">
      <w:pPr>
        <w:pStyle w:val="ae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8A08BB">
        <w:rPr>
          <w:rFonts w:ascii="Times New Roman" w:hAnsi="Times New Roman" w:cs="Times New Roman"/>
          <w:sz w:val="24"/>
          <w:szCs w:val="24"/>
          <w:u w:val="single"/>
        </w:rPr>
        <w:t xml:space="preserve">Анализ крови RW, </w:t>
      </w:r>
      <w:proofErr w:type="spellStart"/>
      <w:r w:rsidRPr="008A08BB">
        <w:rPr>
          <w:rFonts w:ascii="Times New Roman" w:hAnsi="Times New Roman" w:cs="Times New Roman"/>
          <w:sz w:val="24"/>
          <w:szCs w:val="24"/>
          <w:u w:val="single"/>
        </w:rPr>
        <w:t>HBSAg</w:t>
      </w:r>
      <w:proofErr w:type="spellEnd"/>
      <w:r w:rsidRPr="008A08BB">
        <w:rPr>
          <w:rFonts w:ascii="Times New Roman" w:hAnsi="Times New Roman" w:cs="Times New Roman"/>
          <w:sz w:val="24"/>
          <w:szCs w:val="24"/>
          <w:u w:val="single"/>
        </w:rPr>
        <w:t>, HCV, ВИЧ.</w:t>
      </w:r>
    </w:p>
    <w:p w14:paraId="400C7DAE" w14:textId="77777777" w:rsidR="008A08BB" w:rsidRPr="008A08BB" w:rsidRDefault="008A08BB" w:rsidP="001C711C">
      <w:pPr>
        <w:pStyle w:val="ae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8A08BB">
        <w:rPr>
          <w:rFonts w:ascii="Times New Roman" w:hAnsi="Times New Roman" w:cs="Times New Roman"/>
          <w:sz w:val="24"/>
          <w:szCs w:val="24"/>
          <w:u w:val="single"/>
        </w:rPr>
        <w:t>Общий клинический анализ мочи.</w:t>
      </w:r>
    </w:p>
    <w:p w14:paraId="3A3E4AA9" w14:textId="77777777" w:rsidR="008A08BB" w:rsidRPr="008A08BB" w:rsidRDefault="008A08BB" w:rsidP="001C711C">
      <w:pPr>
        <w:pStyle w:val="ae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8A08BB">
        <w:rPr>
          <w:rFonts w:ascii="Times New Roman" w:hAnsi="Times New Roman" w:cs="Times New Roman"/>
          <w:sz w:val="24"/>
          <w:szCs w:val="24"/>
          <w:u w:val="single"/>
        </w:rPr>
        <w:t>ЭКГ с расшифровкой.</w:t>
      </w:r>
    </w:p>
    <w:p w14:paraId="02C3160E" w14:textId="77777777" w:rsidR="008A08BB" w:rsidRPr="008A08BB" w:rsidRDefault="008A08BB" w:rsidP="001C711C">
      <w:pPr>
        <w:pStyle w:val="ae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A08BB">
        <w:rPr>
          <w:rFonts w:ascii="Times New Roman" w:hAnsi="Times New Roman" w:cs="Times New Roman"/>
          <w:sz w:val="24"/>
          <w:szCs w:val="24"/>
          <w:u w:val="single"/>
        </w:rPr>
        <w:t>Рентгенография органов грудной клетки в 2х проекциях</w:t>
      </w:r>
      <w:r w:rsidRPr="008A08BB">
        <w:rPr>
          <w:rFonts w:ascii="Times New Roman" w:hAnsi="Times New Roman" w:cs="Times New Roman"/>
          <w:sz w:val="24"/>
          <w:szCs w:val="24"/>
        </w:rPr>
        <w:t xml:space="preserve">. </w:t>
      </w:r>
      <w:r w:rsidRPr="008A08BB">
        <w:rPr>
          <w:rFonts w:ascii="Times New Roman" w:hAnsi="Times New Roman" w:cs="Times New Roman"/>
          <w:b/>
          <w:bCs/>
          <w:sz w:val="24"/>
          <w:szCs w:val="24"/>
        </w:rPr>
        <w:t>При ЛЮБОЙ операции длительностью более 4х часов и для ВСЕХ пациентов старше 40 лет - КТ органов грудной клетки</w:t>
      </w:r>
      <w:r w:rsidRPr="008A08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1D6B4" w14:textId="77777777" w:rsidR="008A08BB" w:rsidRPr="008A08BB" w:rsidRDefault="008A08BB" w:rsidP="001C711C">
      <w:pPr>
        <w:pStyle w:val="ae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A08BB">
        <w:rPr>
          <w:rFonts w:ascii="Times New Roman" w:hAnsi="Times New Roman" w:cs="Times New Roman"/>
          <w:sz w:val="24"/>
          <w:szCs w:val="24"/>
        </w:rPr>
        <w:t xml:space="preserve">Осмотр и заключение стоматолога (санация ротовой полости). </w:t>
      </w:r>
    </w:p>
    <w:p w14:paraId="40067309" w14:textId="77777777" w:rsidR="008A08BB" w:rsidRPr="008A08BB" w:rsidRDefault="008A08BB" w:rsidP="001C711C">
      <w:pPr>
        <w:pStyle w:val="ae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A08BB">
        <w:rPr>
          <w:rFonts w:ascii="Times New Roman" w:hAnsi="Times New Roman" w:cs="Times New Roman"/>
          <w:sz w:val="24"/>
          <w:szCs w:val="24"/>
          <w:u w:val="single"/>
        </w:rPr>
        <w:t>УЗИ сосудов нижних конечностей</w:t>
      </w:r>
      <w:r w:rsidRPr="008A08BB">
        <w:rPr>
          <w:rFonts w:ascii="Times New Roman" w:hAnsi="Times New Roman" w:cs="Times New Roman"/>
          <w:sz w:val="24"/>
          <w:szCs w:val="24"/>
        </w:rPr>
        <w:t xml:space="preserve">. </w:t>
      </w:r>
      <w:r w:rsidRPr="008A08BB">
        <w:rPr>
          <w:rFonts w:ascii="Times New Roman" w:hAnsi="Times New Roman" w:cs="Times New Roman"/>
          <w:b/>
          <w:bCs/>
          <w:sz w:val="24"/>
          <w:szCs w:val="24"/>
        </w:rPr>
        <w:t>При обнаружении варикозного расширения вен необходимо получить заключение сосудистого хирурга с допуском к плановой операции.</w:t>
      </w:r>
    </w:p>
    <w:p w14:paraId="5278013A" w14:textId="77777777" w:rsidR="008A08BB" w:rsidRPr="008A08BB" w:rsidRDefault="008A08BB" w:rsidP="001C711C">
      <w:pPr>
        <w:pStyle w:val="ae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8A08BB">
        <w:rPr>
          <w:rFonts w:ascii="Times New Roman" w:hAnsi="Times New Roman" w:cs="Times New Roman"/>
          <w:b/>
          <w:bCs/>
          <w:sz w:val="24"/>
          <w:szCs w:val="24"/>
          <w:u w:val="single"/>
        </w:rPr>
        <w:t>Пациентам старше 40 лет</w:t>
      </w:r>
      <w:r w:rsidRPr="008A08BB">
        <w:rPr>
          <w:rFonts w:ascii="Times New Roman" w:hAnsi="Times New Roman" w:cs="Times New Roman"/>
          <w:sz w:val="24"/>
          <w:szCs w:val="24"/>
          <w:u w:val="single"/>
        </w:rPr>
        <w:t>: УЗИ сосудов шеи и головы</w:t>
      </w:r>
    </w:p>
    <w:p w14:paraId="60D3E98E" w14:textId="77777777" w:rsidR="008A08BB" w:rsidRPr="008A08BB" w:rsidRDefault="008A08BB" w:rsidP="001C711C">
      <w:pPr>
        <w:pStyle w:val="ae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8A08BB">
        <w:rPr>
          <w:rFonts w:ascii="Times New Roman" w:hAnsi="Times New Roman" w:cs="Times New Roman"/>
          <w:b/>
          <w:bCs/>
          <w:sz w:val="24"/>
          <w:szCs w:val="24"/>
          <w:u w:val="single"/>
        </w:rPr>
        <w:t>Пациентам старше 40 лет</w:t>
      </w:r>
      <w:r w:rsidRPr="008A08BB">
        <w:rPr>
          <w:rFonts w:ascii="Times New Roman" w:hAnsi="Times New Roman" w:cs="Times New Roman"/>
          <w:sz w:val="24"/>
          <w:szCs w:val="24"/>
          <w:u w:val="single"/>
        </w:rPr>
        <w:t>: Эхо-КГ</w:t>
      </w:r>
    </w:p>
    <w:p w14:paraId="3CB3E479" w14:textId="77777777" w:rsidR="008A08BB" w:rsidRPr="008A08BB" w:rsidRDefault="008A08BB" w:rsidP="001C711C">
      <w:pPr>
        <w:pStyle w:val="ae"/>
        <w:numPr>
          <w:ilvl w:val="0"/>
          <w:numId w:val="4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8A08B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 операциях на груди:</w:t>
      </w:r>
      <w:r w:rsidRPr="008A08BB">
        <w:rPr>
          <w:rFonts w:ascii="Times New Roman" w:hAnsi="Times New Roman" w:cs="Times New Roman"/>
          <w:sz w:val="24"/>
          <w:szCs w:val="24"/>
        </w:rPr>
        <w:t xml:space="preserve"> Маммография + </w:t>
      </w:r>
      <w:r w:rsidRPr="008A08BB">
        <w:rPr>
          <w:rFonts w:ascii="Times New Roman" w:hAnsi="Times New Roman" w:cs="Times New Roman"/>
          <w:sz w:val="24"/>
          <w:szCs w:val="24"/>
          <w:u w:val="single"/>
        </w:rPr>
        <w:t>УЗИ молочных желез</w:t>
      </w:r>
      <w:r w:rsidRPr="008A08BB">
        <w:rPr>
          <w:rFonts w:ascii="Times New Roman" w:hAnsi="Times New Roman" w:cs="Times New Roman"/>
          <w:sz w:val="24"/>
          <w:szCs w:val="24"/>
        </w:rPr>
        <w:t>, заключение маммолога с допуском к плановой операции. Маммолог - Чиж Игорь Александрович 89119202226.</w:t>
      </w:r>
    </w:p>
    <w:p w14:paraId="5C50C169" w14:textId="77777777" w:rsidR="008A08BB" w:rsidRPr="008A08BB" w:rsidRDefault="008A08BB" w:rsidP="001C711C">
      <w:pPr>
        <w:pStyle w:val="ae"/>
        <w:numPr>
          <w:ilvl w:val="0"/>
          <w:numId w:val="4"/>
        </w:numPr>
        <w:spacing w:after="0" w:line="360" w:lineRule="auto"/>
        <w:ind w:left="709" w:hanging="709"/>
        <w:rPr>
          <w:rFonts w:ascii="Times New Roman" w:hAnsi="Times New Roman" w:cs="Times New Roman"/>
          <w:sz w:val="24"/>
          <w:szCs w:val="24"/>
          <w:u w:val="single"/>
        </w:rPr>
      </w:pPr>
      <w:r w:rsidRPr="008A08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 липосакции живота и/или </w:t>
      </w:r>
      <w:proofErr w:type="spellStart"/>
      <w:r w:rsidRPr="008A08BB">
        <w:rPr>
          <w:rFonts w:ascii="Times New Roman" w:hAnsi="Times New Roman" w:cs="Times New Roman"/>
          <w:b/>
          <w:bCs/>
          <w:sz w:val="24"/>
          <w:szCs w:val="24"/>
          <w:u w:val="single"/>
        </w:rPr>
        <w:t>абдоминопластике</w:t>
      </w:r>
      <w:proofErr w:type="spellEnd"/>
      <w:r w:rsidRPr="008A08BB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8A08BB">
        <w:rPr>
          <w:rFonts w:ascii="Times New Roman" w:hAnsi="Times New Roman" w:cs="Times New Roman"/>
          <w:sz w:val="24"/>
          <w:szCs w:val="24"/>
          <w:u w:val="single"/>
        </w:rPr>
        <w:t xml:space="preserve"> УЗИ брюшной полости, белой линии живота, малого таза.</w:t>
      </w:r>
    </w:p>
    <w:p w14:paraId="2118AF9D" w14:textId="77777777" w:rsidR="008A08BB" w:rsidRPr="008A08BB" w:rsidRDefault="008A08BB" w:rsidP="001C711C">
      <w:pPr>
        <w:pStyle w:val="ae"/>
        <w:numPr>
          <w:ilvl w:val="0"/>
          <w:numId w:val="4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A08BB">
        <w:rPr>
          <w:rFonts w:ascii="Times New Roman" w:hAnsi="Times New Roman" w:cs="Times New Roman"/>
          <w:b/>
          <w:bCs/>
          <w:sz w:val="24"/>
          <w:szCs w:val="24"/>
        </w:rPr>
        <w:t>При интимной пластике</w:t>
      </w:r>
      <w:r w:rsidRPr="008A08BB">
        <w:rPr>
          <w:rFonts w:ascii="Times New Roman" w:hAnsi="Times New Roman" w:cs="Times New Roman"/>
          <w:sz w:val="24"/>
          <w:szCs w:val="24"/>
        </w:rPr>
        <w:t>: мазок на флору и заключение гинеколога. Гинеколог – Симонова Ирина Эдуардовна 89219639024.</w:t>
      </w:r>
    </w:p>
    <w:p w14:paraId="4B15E50A" w14:textId="77777777" w:rsidR="008A08BB" w:rsidRPr="008A08BB" w:rsidRDefault="008A08BB" w:rsidP="001C711C">
      <w:pPr>
        <w:pStyle w:val="ae"/>
        <w:numPr>
          <w:ilvl w:val="0"/>
          <w:numId w:val="4"/>
        </w:numPr>
        <w:spacing w:after="0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8A08BB">
        <w:rPr>
          <w:rFonts w:ascii="Times New Roman" w:hAnsi="Times New Roman" w:cs="Times New Roman"/>
          <w:b/>
          <w:bCs/>
          <w:sz w:val="24"/>
          <w:szCs w:val="24"/>
        </w:rPr>
        <w:t xml:space="preserve">При костной пластике подбородка: </w:t>
      </w:r>
      <w:r w:rsidRPr="008A08BB">
        <w:rPr>
          <w:rFonts w:ascii="Times New Roman" w:hAnsi="Times New Roman" w:cs="Times New Roman"/>
          <w:sz w:val="24"/>
          <w:szCs w:val="24"/>
        </w:rPr>
        <w:t>КТ лицевого скелета с 3D-визуализацией.</w:t>
      </w:r>
    </w:p>
    <w:p w14:paraId="220083A8" w14:textId="77777777" w:rsidR="008A08BB" w:rsidRPr="008A08BB" w:rsidRDefault="008A08BB" w:rsidP="001C711C">
      <w:pPr>
        <w:pStyle w:val="ae"/>
        <w:numPr>
          <w:ilvl w:val="0"/>
          <w:numId w:val="4"/>
        </w:numPr>
        <w:spacing w:after="0" w:line="36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8A08BB">
        <w:rPr>
          <w:rFonts w:ascii="Times New Roman" w:hAnsi="Times New Roman" w:cs="Times New Roman"/>
          <w:b/>
          <w:bCs/>
          <w:sz w:val="24"/>
          <w:szCs w:val="24"/>
        </w:rPr>
        <w:t>При моделировании талии:</w:t>
      </w:r>
      <w:r w:rsidRPr="008A08BB">
        <w:rPr>
          <w:rFonts w:ascii="Times New Roman" w:hAnsi="Times New Roman" w:cs="Times New Roman"/>
          <w:sz w:val="24"/>
          <w:szCs w:val="24"/>
        </w:rPr>
        <w:t xml:space="preserve"> КТ ребер с 3</w:t>
      </w:r>
      <w:r w:rsidRPr="008A08B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8A08BB">
        <w:rPr>
          <w:rFonts w:ascii="Times New Roman" w:hAnsi="Times New Roman" w:cs="Times New Roman"/>
          <w:sz w:val="24"/>
          <w:szCs w:val="24"/>
        </w:rPr>
        <w:t>-визуализацией.</w:t>
      </w:r>
    </w:p>
    <w:p w14:paraId="08C78167" w14:textId="1E953AE9" w:rsidR="008A08BB" w:rsidRDefault="008A08BB" w:rsidP="001C711C">
      <w:pPr>
        <w:pStyle w:val="ae"/>
        <w:numPr>
          <w:ilvl w:val="0"/>
          <w:numId w:val="4"/>
        </w:numPr>
        <w:spacing w:after="0" w:line="360" w:lineRule="auto"/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8A08BB">
        <w:rPr>
          <w:rFonts w:ascii="Times New Roman" w:hAnsi="Times New Roman" w:cs="Times New Roman"/>
          <w:b/>
          <w:bCs/>
          <w:sz w:val="24"/>
          <w:szCs w:val="24"/>
        </w:rPr>
        <w:t>При ринопластике:</w:t>
      </w:r>
      <w:r w:rsidRPr="008A08BB">
        <w:rPr>
          <w:rFonts w:ascii="Times New Roman" w:hAnsi="Times New Roman" w:cs="Times New Roman"/>
          <w:sz w:val="24"/>
          <w:szCs w:val="24"/>
        </w:rPr>
        <w:t xml:space="preserve"> КТ пазух носа, заключение оториноларинголога по результатам КТ с допуском к плановой операции</w:t>
      </w:r>
      <w:r w:rsidRPr="008A08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323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CFE1CC" w14:textId="77777777" w:rsidR="00B3234F" w:rsidRDefault="00B3234F" w:rsidP="00B3234F">
      <w:pPr>
        <w:pStyle w:val="ae"/>
        <w:numPr>
          <w:ilvl w:val="0"/>
          <w:numId w:val="4"/>
        </w:numPr>
        <w:spacing w:line="276" w:lineRule="auto"/>
        <w:ind w:left="709" w:hanging="709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Заключение терапевта с допуском к плановой операции</w:t>
      </w:r>
    </w:p>
    <w:p w14:paraId="5E01B5AA" w14:textId="77777777" w:rsidR="00B3234F" w:rsidRPr="008A08BB" w:rsidRDefault="00B3234F" w:rsidP="00B3234F">
      <w:pPr>
        <w:pStyle w:val="ae"/>
        <w:spacing w:after="0" w:line="36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2E5F0" w14:textId="77777777" w:rsidR="00B90899" w:rsidRPr="008A08BB" w:rsidRDefault="00C2493B" w:rsidP="00F35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8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4CFBF98F" w14:textId="2E2CF767" w:rsidR="00B90899" w:rsidRPr="008A08BB" w:rsidRDefault="00C2493B" w:rsidP="00F352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8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8A0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операциях длительностью более 2 часов </w:t>
      </w:r>
      <w:r w:rsidR="008E0AF9" w:rsidRPr="008A0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Вам </w:t>
      </w:r>
      <w:r w:rsidRPr="008A0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 приобрести компрессионные чулки (1-2 класс компрессии по показаниям), иметь при себе в день госпитализации.</w:t>
      </w:r>
    </w:p>
    <w:p w14:paraId="79A1C6D3" w14:textId="77777777" w:rsidR="00B90899" w:rsidRPr="008A08BB" w:rsidRDefault="00C2493B" w:rsidP="00F35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A08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4E5591B9" w14:textId="77777777" w:rsidR="00B90899" w:rsidRPr="008A08BB" w:rsidRDefault="00C2493B" w:rsidP="00F352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08BB">
        <w:rPr>
          <w:rFonts w:ascii="Times New Roman" w:hAnsi="Times New Roman" w:cs="Times New Roman"/>
          <w:b/>
          <w:bCs/>
          <w:sz w:val="24"/>
          <w:szCs w:val="24"/>
        </w:rPr>
        <w:t>Актуальность анализов:</w:t>
      </w:r>
    </w:p>
    <w:p w14:paraId="43C456D3" w14:textId="77777777" w:rsidR="00B90899" w:rsidRPr="008A08BB" w:rsidRDefault="00C2493B" w:rsidP="00F352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08BB">
        <w:rPr>
          <w:rFonts w:ascii="Times New Roman" w:hAnsi="Times New Roman" w:cs="Times New Roman"/>
          <w:sz w:val="24"/>
          <w:szCs w:val="24"/>
        </w:rPr>
        <w:t xml:space="preserve">Общий анализ крови, общий анализ мочи, биохимический анализ крови, коагулограмма — </w:t>
      </w:r>
      <w:r w:rsidRPr="008A08BB">
        <w:rPr>
          <w:rFonts w:ascii="Times New Roman" w:hAnsi="Times New Roman" w:cs="Times New Roman"/>
          <w:b/>
          <w:bCs/>
          <w:sz w:val="24"/>
          <w:szCs w:val="24"/>
        </w:rPr>
        <w:t>14 дней</w:t>
      </w:r>
      <w:r w:rsidRPr="008A08BB">
        <w:rPr>
          <w:rFonts w:ascii="Times New Roman" w:hAnsi="Times New Roman" w:cs="Times New Roman"/>
          <w:sz w:val="24"/>
          <w:szCs w:val="24"/>
        </w:rPr>
        <w:t>;</w:t>
      </w:r>
    </w:p>
    <w:p w14:paraId="5E43B6B7" w14:textId="2B2A6D26" w:rsidR="00B90899" w:rsidRPr="008A08BB" w:rsidRDefault="00C2493B" w:rsidP="00F352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08BB">
        <w:rPr>
          <w:rFonts w:ascii="Times New Roman" w:hAnsi="Times New Roman" w:cs="Times New Roman"/>
          <w:sz w:val="24"/>
          <w:szCs w:val="24"/>
        </w:rPr>
        <w:t xml:space="preserve">Кровь на ВИЧ, сифилис, </w:t>
      </w:r>
      <w:r w:rsidRPr="008A08BB">
        <w:rPr>
          <w:rFonts w:ascii="Times New Roman" w:hAnsi="Times New Roman" w:cs="Times New Roman"/>
          <w:sz w:val="24"/>
          <w:szCs w:val="24"/>
          <w:lang w:val="en-US"/>
        </w:rPr>
        <w:t>HBsAg</w:t>
      </w:r>
      <w:r w:rsidRPr="008A08BB">
        <w:rPr>
          <w:rFonts w:ascii="Times New Roman" w:hAnsi="Times New Roman" w:cs="Times New Roman"/>
          <w:sz w:val="24"/>
          <w:szCs w:val="24"/>
        </w:rPr>
        <w:t xml:space="preserve">, </w:t>
      </w:r>
      <w:r w:rsidRPr="008A08BB">
        <w:rPr>
          <w:rFonts w:ascii="Times New Roman" w:hAnsi="Times New Roman" w:cs="Times New Roman"/>
          <w:sz w:val="24"/>
          <w:szCs w:val="24"/>
          <w:lang w:val="en-US"/>
        </w:rPr>
        <w:t>HCV</w:t>
      </w:r>
      <w:r w:rsidRPr="008A08BB">
        <w:rPr>
          <w:rFonts w:ascii="Times New Roman" w:hAnsi="Times New Roman" w:cs="Times New Roman"/>
          <w:sz w:val="24"/>
          <w:szCs w:val="24"/>
        </w:rPr>
        <w:t xml:space="preserve"> – </w:t>
      </w:r>
      <w:r w:rsidRPr="008A08BB">
        <w:rPr>
          <w:rFonts w:ascii="Times New Roman" w:hAnsi="Times New Roman" w:cs="Times New Roman"/>
          <w:b/>
          <w:bCs/>
          <w:sz w:val="24"/>
          <w:szCs w:val="24"/>
        </w:rPr>
        <w:t>6 месяцев</w:t>
      </w:r>
      <w:r w:rsidRPr="008A08B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C5710E" w14:textId="77777777" w:rsidR="00B90899" w:rsidRPr="008A08BB" w:rsidRDefault="00C2493B" w:rsidP="00F352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08BB">
        <w:rPr>
          <w:rFonts w:ascii="Times New Roman" w:hAnsi="Times New Roman" w:cs="Times New Roman"/>
          <w:sz w:val="24"/>
          <w:szCs w:val="24"/>
        </w:rPr>
        <w:t xml:space="preserve">ЭКГ, УЗИ вен нижних конечностей, УЗИ молочных желез, КТ пазух носа, консультации специалистов — </w:t>
      </w:r>
      <w:r w:rsidRPr="008A08BB">
        <w:rPr>
          <w:rFonts w:ascii="Times New Roman" w:hAnsi="Times New Roman" w:cs="Times New Roman"/>
          <w:b/>
          <w:bCs/>
          <w:sz w:val="24"/>
          <w:szCs w:val="24"/>
        </w:rPr>
        <w:t>1 месяц;</w:t>
      </w:r>
    </w:p>
    <w:p w14:paraId="3F8F197A" w14:textId="77777777" w:rsidR="00B90899" w:rsidRPr="008A08BB" w:rsidRDefault="00C2493B" w:rsidP="00F352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08BB">
        <w:rPr>
          <w:rFonts w:ascii="Times New Roman" w:hAnsi="Times New Roman" w:cs="Times New Roman"/>
          <w:sz w:val="24"/>
          <w:szCs w:val="24"/>
        </w:rPr>
        <w:t xml:space="preserve">Группа крови, резус фактор – </w:t>
      </w:r>
      <w:r w:rsidRPr="008A08BB">
        <w:rPr>
          <w:rFonts w:ascii="Times New Roman" w:hAnsi="Times New Roman" w:cs="Times New Roman"/>
          <w:b/>
          <w:bCs/>
          <w:sz w:val="24"/>
          <w:szCs w:val="24"/>
        </w:rPr>
        <w:t>1 год</w:t>
      </w:r>
      <w:r w:rsidRPr="008A08BB">
        <w:rPr>
          <w:rFonts w:ascii="Times New Roman" w:hAnsi="Times New Roman" w:cs="Times New Roman"/>
          <w:sz w:val="24"/>
          <w:szCs w:val="24"/>
        </w:rPr>
        <w:t>;</w:t>
      </w:r>
    </w:p>
    <w:p w14:paraId="41773D18" w14:textId="57B8C276" w:rsidR="002B5573" w:rsidRPr="00530968" w:rsidRDefault="00530968" w:rsidP="00F352B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</w:t>
      </w:r>
      <w:r w:rsidR="002B5573" w:rsidRPr="008A0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легких –</w:t>
      </w:r>
      <w:r w:rsidR="00412044" w:rsidRPr="008A0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A4F96" w:rsidRPr="008A0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дней</w:t>
      </w:r>
      <w:r w:rsidR="002B5573" w:rsidRPr="008A0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 момента исследования</w:t>
      </w:r>
    </w:p>
    <w:p w14:paraId="5E874F33" w14:textId="77777777" w:rsidR="00530968" w:rsidRPr="00530968" w:rsidRDefault="00530968" w:rsidP="00530968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A08BB">
        <w:rPr>
          <w:rFonts w:ascii="Times New Roman" w:hAnsi="Times New Roman" w:cs="Times New Roman"/>
          <w:sz w:val="24"/>
          <w:szCs w:val="24"/>
          <w:u w:val="single"/>
        </w:rPr>
        <w:t>Рентгенография органов грудной клетки в 2х проекциях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8A0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дней от момента исследования</w:t>
      </w:r>
    </w:p>
    <w:p w14:paraId="048B567B" w14:textId="589EC8B9" w:rsidR="00530968" w:rsidRPr="008A08BB" w:rsidRDefault="00530968" w:rsidP="0053096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CE73886" w14:textId="77777777" w:rsidR="00B90899" w:rsidRPr="008A08BB" w:rsidRDefault="00B90899" w:rsidP="00F352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0D703AC2" w14:textId="04EF79AA" w:rsidR="00B90899" w:rsidRPr="008A08BB" w:rsidRDefault="009F7286" w:rsidP="00F3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A08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ЕСЛИ ВЫ НАРАЩИВАЕТЕ РЕСНИЦЫ, ПЕРЕД ОПЕРАЦИЕЙ НА ЛИЦЕ НЕОБХОДИМО ИХ СНЯТЬ!!!</w:t>
      </w:r>
    </w:p>
    <w:p w14:paraId="258AE24B" w14:textId="025CA363" w:rsidR="00B90899" w:rsidRPr="008A08BB" w:rsidRDefault="00B90899" w:rsidP="00F3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36F4D173" w14:textId="77777777" w:rsidR="00F352B6" w:rsidRPr="008A08BB" w:rsidRDefault="00F352B6" w:rsidP="00F352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5C182B77" w14:textId="77777777" w:rsidR="00B90899" w:rsidRPr="00F352B6" w:rsidRDefault="00C2493B" w:rsidP="00F352B6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F352B6">
        <w:rPr>
          <w:rFonts w:ascii="Times New Roman" w:hAnsi="Times New Roman" w:cs="Times New Roman"/>
          <w:sz w:val="24"/>
          <w:szCs w:val="24"/>
        </w:rPr>
        <w:t xml:space="preserve">С уважением, команда </w:t>
      </w:r>
    </w:p>
    <w:p w14:paraId="2648545E" w14:textId="77777777" w:rsidR="00B90899" w:rsidRPr="00F352B6" w:rsidRDefault="00C2493B" w:rsidP="00F352B6">
      <w:pPr>
        <w:pStyle w:val="ab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F352B6">
        <w:rPr>
          <w:rFonts w:ascii="Times New Roman" w:hAnsi="Times New Roman" w:cs="Times New Roman"/>
          <w:sz w:val="24"/>
          <w:szCs w:val="24"/>
        </w:rPr>
        <w:t>клиники эстетической медицины «АБРИЕЛЛЬ».</w:t>
      </w:r>
    </w:p>
    <w:sectPr w:rsidR="00B90899" w:rsidRPr="00F352B6">
      <w:headerReference w:type="default" r:id="rId9"/>
      <w:pgSz w:w="11906" w:h="16838"/>
      <w:pgMar w:top="2247" w:right="850" w:bottom="1134" w:left="1701" w:header="113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EE551" w14:textId="77777777" w:rsidR="00785086" w:rsidRDefault="00785086">
      <w:pPr>
        <w:spacing w:after="0" w:line="240" w:lineRule="auto"/>
      </w:pPr>
      <w:r>
        <w:separator/>
      </w:r>
    </w:p>
  </w:endnote>
  <w:endnote w:type="continuationSeparator" w:id="0">
    <w:p w14:paraId="52512118" w14:textId="77777777" w:rsidR="00785086" w:rsidRDefault="0078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0AC4E" w14:textId="77777777" w:rsidR="00785086" w:rsidRDefault="00785086">
      <w:pPr>
        <w:spacing w:after="0" w:line="240" w:lineRule="auto"/>
      </w:pPr>
      <w:r>
        <w:separator/>
      </w:r>
    </w:p>
  </w:footnote>
  <w:footnote w:type="continuationSeparator" w:id="0">
    <w:p w14:paraId="33E4FC36" w14:textId="77777777" w:rsidR="00785086" w:rsidRDefault="00785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3B65" w14:textId="77777777" w:rsidR="00B90899" w:rsidRDefault="00C2493B">
    <w:pPr>
      <w:pStyle w:val="ab"/>
      <w:jc w:val="center"/>
      <w:rPr>
        <w:i w:val="0"/>
        <w:iCs w:val="0"/>
      </w:rPr>
    </w:pPr>
    <w:r>
      <w:rPr>
        <w:rFonts w:ascii="Constantia" w:hAnsi="Constantia"/>
        <w:i w:val="0"/>
        <w:iCs w:val="0"/>
        <w:sz w:val="28"/>
        <w:szCs w:val="28"/>
      </w:rPr>
      <w:t>«АБРИЕЛЛЬ»</w:t>
    </w:r>
  </w:p>
  <w:p w14:paraId="47EF9ABC" w14:textId="77777777" w:rsidR="00B90899" w:rsidRDefault="00C2493B">
    <w:pPr>
      <w:pStyle w:val="ab"/>
      <w:jc w:val="center"/>
      <w:rPr>
        <w:i w:val="0"/>
        <w:iCs w:val="0"/>
      </w:rPr>
    </w:pPr>
    <w:r>
      <w:rPr>
        <w:rFonts w:ascii="Constantia" w:hAnsi="Constantia"/>
        <w:i w:val="0"/>
        <w:iCs w:val="0"/>
      </w:rPr>
      <w:t>Клиника эстетической медицины</w:t>
    </w:r>
  </w:p>
  <w:p w14:paraId="4E1000AD" w14:textId="77777777" w:rsidR="00B90899" w:rsidRDefault="00C2493B">
    <w:pPr>
      <w:pStyle w:val="ab"/>
      <w:jc w:val="center"/>
      <w:rPr>
        <w:i w:val="0"/>
        <w:iCs w:val="0"/>
      </w:rPr>
    </w:pPr>
    <w:r>
      <w:rPr>
        <w:rFonts w:ascii="Constantia" w:hAnsi="Constantia"/>
        <w:i w:val="0"/>
        <w:iCs w:val="0"/>
      </w:rPr>
      <w:t>199406, Санкт-Петербург, Васильевский остров, Средний проспект, дом 85, пом.94H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3F95"/>
    <w:multiLevelType w:val="hybridMultilevel"/>
    <w:tmpl w:val="15BE7B46"/>
    <w:lvl w:ilvl="0" w:tplc="CE8434D4">
      <w:start w:val="1"/>
      <w:numFmt w:val="decimal"/>
      <w:lvlText w:val="%1."/>
      <w:lvlJc w:val="left"/>
      <w:pPr>
        <w:ind w:left="1425" w:hanging="705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D032D"/>
    <w:multiLevelType w:val="hybridMultilevel"/>
    <w:tmpl w:val="337EF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E34F4"/>
    <w:multiLevelType w:val="multilevel"/>
    <w:tmpl w:val="738A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9874A4"/>
    <w:multiLevelType w:val="multilevel"/>
    <w:tmpl w:val="10FCD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C4801BD"/>
    <w:multiLevelType w:val="multilevel"/>
    <w:tmpl w:val="B380EBB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899"/>
    <w:rsid w:val="000E6BBE"/>
    <w:rsid w:val="0015409A"/>
    <w:rsid w:val="00164E91"/>
    <w:rsid w:val="00196852"/>
    <w:rsid w:val="001C711C"/>
    <w:rsid w:val="002B5573"/>
    <w:rsid w:val="003278D2"/>
    <w:rsid w:val="00405A26"/>
    <w:rsid w:val="00412044"/>
    <w:rsid w:val="00530968"/>
    <w:rsid w:val="00734569"/>
    <w:rsid w:val="00785086"/>
    <w:rsid w:val="00882C80"/>
    <w:rsid w:val="008A08BB"/>
    <w:rsid w:val="008B1F4B"/>
    <w:rsid w:val="008E0AF9"/>
    <w:rsid w:val="008F6083"/>
    <w:rsid w:val="009100F4"/>
    <w:rsid w:val="009355C4"/>
    <w:rsid w:val="009A4F96"/>
    <w:rsid w:val="009F7286"/>
    <w:rsid w:val="00AD7066"/>
    <w:rsid w:val="00AF0090"/>
    <w:rsid w:val="00B2309B"/>
    <w:rsid w:val="00B3234F"/>
    <w:rsid w:val="00B47120"/>
    <w:rsid w:val="00B90899"/>
    <w:rsid w:val="00C2493B"/>
    <w:rsid w:val="00DA1E6A"/>
    <w:rsid w:val="00EB2DB6"/>
    <w:rsid w:val="00F352B6"/>
    <w:rsid w:val="00F4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E057"/>
  <w15:docId w15:val="{F9E3CB4C-D2ED-46E0-BCBD-57DDAF85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74D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554D9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10808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A45F74"/>
    <w:rPr>
      <w:b/>
      <w:bCs/>
    </w:rPr>
  </w:style>
  <w:style w:type="character" w:customStyle="1" w:styleId="10">
    <w:name w:val="Заголовок 1 Знак"/>
    <w:basedOn w:val="a0"/>
    <w:link w:val="1"/>
    <w:uiPriority w:val="9"/>
    <w:qFormat/>
    <w:rsid w:val="00554D94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business-rating-badge-viewrating-text">
    <w:name w:val="business-rating-badge-view__rating-text"/>
    <w:basedOn w:val="a0"/>
    <w:qFormat/>
    <w:rsid w:val="00554D94"/>
  </w:style>
  <w:style w:type="character" w:customStyle="1" w:styleId="business-header-rating-viewtext">
    <w:name w:val="business-header-rating-view__text"/>
    <w:basedOn w:val="a0"/>
    <w:qFormat/>
    <w:rsid w:val="00554D94"/>
  </w:style>
  <w:style w:type="character" w:customStyle="1" w:styleId="-">
    <w:name w:val="Интернет-ссылка"/>
    <w:basedOn w:val="a0"/>
    <w:uiPriority w:val="99"/>
    <w:unhideWhenUsed/>
    <w:rsid w:val="00554D94"/>
    <w:rPr>
      <w:color w:val="0000FF"/>
      <w:u w:val="single"/>
    </w:rPr>
  </w:style>
  <w:style w:type="character" w:customStyle="1" w:styleId="bticonwidgettext1">
    <w:name w:val="bticonwidgettext1"/>
    <w:basedOn w:val="a0"/>
    <w:qFormat/>
    <w:rsid w:val="00554D94"/>
  </w:style>
  <w:style w:type="character" w:customStyle="1" w:styleId="bticonwidgettext2">
    <w:name w:val="bticonwidgettext2"/>
    <w:basedOn w:val="a0"/>
    <w:qFormat/>
    <w:rsid w:val="00554D94"/>
  </w:style>
  <w:style w:type="character" w:customStyle="1" w:styleId="a5">
    <w:name w:val="Символ нумерации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E1080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 Spacing"/>
    <w:basedOn w:val="a"/>
    <w:uiPriority w:val="1"/>
    <w:qFormat/>
    <w:rsid w:val="00BB59CF"/>
    <w:pPr>
      <w:spacing w:after="0" w:line="240" w:lineRule="auto"/>
    </w:pPr>
    <w:rPr>
      <w:i/>
      <w:iCs/>
      <w:sz w:val="20"/>
      <w:szCs w:val="20"/>
      <w:lang w:bidi="en-US"/>
    </w:rPr>
  </w:style>
  <w:style w:type="paragraph" w:customStyle="1" w:styleId="addr">
    <w:name w:val="addr"/>
    <w:basedOn w:val="a"/>
    <w:qFormat/>
    <w:rsid w:val="00554D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ne">
    <w:name w:val="phone"/>
    <w:basedOn w:val="a"/>
    <w:qFormat/>
    <w:rsid w:val="00554D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edule">
    <w:name w:val="schedule"/>
    <w:basedOn w:val="a"/>
    <w:qFormat/>
    <w:rsid w:val="00554D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</w:style>
  <w:style w:type="character" w:styleId="ad">
    <w:name w:val="Hyperlink"/>
    <w:basedOn w:val="a0"/>
    <w:uiPriority w:val="99"/>
    <w:unhideWhenUsed/>
    <w:rsid w:val="008E0AF9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882C80"/>
    <w:pPr>
      <w:suppressAutoHyphens w:val="0"/>
      <w:spacing w:after="160" w:line="259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0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briel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F2AC-0CFE-4069-AD20-5C2D2247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Abriel</dc:creator>
  <cp:lastModifiedBy>Abriel-R</cp:lastModifiedBy>
  <cp:revision>29</cp:revision>
  <cp:lastPrinted>2023-02-20T12:50:00Z</cp:lastPrinted>
  <dcterms:created xsi:type="dcterms:W3CDTF">2022-04-01T17:27:00Z</dcterms:created>
  <dcterms:modified xsi:type="dcterms:W3CDTF">2024-09-24T09:59:00Z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